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2E5" w:rsidRDefault="002D42E5" w:rsidP="00166A1B">
      <w:pPr>
        <w:ind w:firstLineChars="500" w:firstLine="1050"/>
        <w:rPr>
          <w:b/>
        </w:rPr>
      </w:pPr>
      <w:r w:rsidRPr="007D6071">
        <w:rPr>
          <w:rFonts w:hint="eastAsia"/>
          <w:color w:val="000000"/>
        </w:rPr>
        <w:t>化学工学会</w:t>
      </w:r>
      <w:r w:rsidRPr="007D6071">
        <w:rPr>
          <w:color w:val="000000"/>
        </w:rPr>
        <w:t>SIS-CE</w:t>
      </w:r>
      <w:r>
        <w:rPr>
          <w:rFonts w:hint="eastAsia"/>
          <w:color w:val="000000"/>
        </w:rPr>
        <w:t>分科会（</w:t>
      </w:r>
      <w:r w:rsidRPr="007D6071">
        <w:rPr>
          <w:rFonts w:hint="eastAsia"/>
          <w:color w:val="000000"/>
        </w:rPr>
        <w:t>関東）</w:t>
      </w:r>
      <w:r w:rsidRPr="00166A1B">
        <w:rPr>
          <w:rFonts w:hint="eastAsia"/>
          <w:b/>
          <w:color w:val="000000"/>
        </w:rPr>
        <w:t>会議</w:t>
      </w:r>
      <w:r>
        <w:rPr>
          <w:rFonts w:hint="eastAsia"/>
          <w:b/>
        </w:rPr>
        <w:t xml:space="preserve">議事録　　　　　　　</w:t>
      </w:r>
      <w:r>
        <w:t>2014-1-24</w:t>
      </w:r>
    </w:p>
    <w:p w:rsidR="002D42E5" w:rsidRDefault="002D42E5" w:rsidP="00166A1B">
      <w:pPr>
        <w:ind w:firstLineChars="800" w:firstLine="1680"/>
      </w:pPr>
      <w:r>
        <w:rPr>
          <w:rFonts w:hint="eastAsia"/>
        </w:rPr>
        <w:t xml:space="preserve">　　　　　　　　　　　　　　　　　　　　　　　　</w:t>
      </w:r>
    </w:p>
    <w:p w:rsidR="002D42E5" w:rsidRPr="007D6071" w:rsidRDefault="002D42E5" w:rsidP="0052289E">
      <w:pPr>
        <w:rPr>
          <w:color w:val="000000"/>
        </w:rPr>
      </w:pPr>
      <w:r>
        <w:rPr>
          <w:rFonts w:hint="eastAsia"/>
          <w:color w:val="000000"/>
        </w:rPr>
        <w:t xml:space="preserve">１．日時：２０１４年１月２３日（木）　</w:t>
      </w:r>
      <w:r w:rsidRPr="007D6071">
        <w:rPr>
          <w:rFonts w:hint="eastAsia"/>
          <w:color w:val="000000"/>
        </w:rPr>
        <w:t>１</w:t>
      </w:r>
      <w:r>
        <w:rPr>
          <w:rFonts w:hint="eastAsia"/>
          <w:color w:val="000000"/>
        </w:rPr>
        <w:t>４：００～１７：０</w:t>
      </w:r>
      <w:r w:rsidRPr="007D6071">
        <w:rPr>
          <w:rFonts w:hint="eastAsia"/>
          <w:color w:val="000000"/>
        </w:rPr>
        <w:t>０</w:t>
      </w:r>
    </w:p>
    <w:p w:rsidR="002D42E5" w:rsidRPr="007D6071" w:rsidRDefault="002D42E5" w:rsidP="0052289E">
      <w:pPr>
        <w:rPr>
          <w:color w:val="000000"/>
        </w:rPr>
      </w:pPr>
      <w:r>
        <w:rPr>
          <w:rFonts w:hint="eastAsia"/>
          <w:color w:val="000000"/>
        </w:rPr>
        <w:t>２．場所：三井造船（株）</w:t>
      </w:r>
      <w:r w:rsidRPr="007D6071">
        <w:rPr>
          <w:rFonts w:hint="eastAsia"/>
          <w:color w:val="000000"/>
        </w:rPr>
        <w:t>幕張</w:t>
      </w:r>
      <w:r>
        <w:rPr>
          <w:rFonts w:hint="eastAsia"/>
          <w:color w:val="000000"/>
        </w:rPr>
        <w:t>オフィス、</w:t>
      </w:r>
      <w:r w:rsidRPr="007D6071">
        <w:rPr>
          <w:rFonts w:hint="eastAsia"/>
          <w:color w:val="000000"/>
        </w:rPr>
        <w:t>２８１会議室（２８階</w:t>
      </w:r>
      <w:r>
        <w:rPr>
          <w:rFonts w:hint="eastAsia"/>
          <w:color w:val="000000"/>
        </w:rPr>
        <w:t>）</w:t>
      </w:r>
    </w:p>
    <w:p w:rsidR="002D42E5" w:rsidRDefault="002D42E5" w:rsidP="000334C7">
      <w:pPr>
        <w:rPr>
          <w:color w:val="000000"/>
        </w:rPr>
      </w:pPr>
      <w:r>
        <w:rPr>
          <w:rFonts w:hint="eastAsia"/>
          <w:color w:val="000000"/>
        </w:rPr>
        <w:t>３</w:t>
      </w:r>
      <w:r w:rsidRPr="007D6071">
        <w:rPr>
          <w:rFonts w:hint="eastAsia"/>
          <w:color w:val="000000"/>
        </w:rPr>
        <w:t>．出席者（敬称略）：</w:t>
      </w:r>
      <w:r>
        <w:rPr>
          <w:rFonts w:hint="eastAsia"/>
          <w:color w:val="000000"/>
        </w:rPr>
        <w:t>１０名</w:t>
      </w:r>
    </w:p>
    <w:p w:rsidR="002D42E5" w:rsidRDefault="002D42E5" w:rsidP="000334C7">
      <w:pPr>
        <w:ind w:firstLineChars="200" w:firstLine="420"/>
        <w:rPr>
          <w:color w:val="000000"/>
        </w:rPr>
      </w:pPr>
      <w:r>
        <w:rPr>
          <w:rFonts w:hint="eastAsia"/>
          <w:color w:val="000000"/>
        </w:rPr>
        <w:t>金谷、山下（以上、川崎重工業）、寺澤、橋本、廣瀬（以上、</w:t>
      </w:r>
      <w:r w:rsidRPr="007D6071">
        <w:rPr>
          <w:rFonts w:hint="eastAsia"/>
          <w:color w:val="000000"/>
        </w:rPr>
        <w:t>三井造船</w:t>
      </w:r>
      <w:r>
        <w:rPr>
          <w:rFonts w:hint="eastAsia"/>
          <w:color w:val="000000"/>
        </w:rPr>
        <w:t>）、伊與（以上、</w:t>
      </w:r>
    </w:p>
    <w:p w:rsidR="002D42E5" w:rsidRDefault="002D42E5" w:rsidP="0052289E">
      <w:pPr>
        <w:ind w:firstLineChars="200" w:firstLine="420"/>
        <w:rPr>
          <w:color w:val="000000"/>
        </w:rPr>
      </w:pPr>
      <w:r w:rsidRPr="007D6071">
        <w:rPr>
          <w:rFonts w:hint="eastAsia"/>
          <w:color w:val="000000"/>
        </w:rPr>
        <w:t>三井</w:t>
      </w:r>
      <w:r>
        <w:rPr>
          <w:rFonts w:hint="eastAsia"/>
          <w:color w:val="000000"/>
        </w:rPr>
        <w:t>造船</w:t>
      </w:r>
      <w:r w:rsidRPr="007D6071">
        <w:rPr>
          <w:rFonts w:hint="eastAsia"/>
          <w:color w:val="000000"/>
        </w:rPr>
        <w:t>プラントエンジニアリング</w:t>
      </w:r>
      <w:r>
        <w:rPr>
          <w:rFonts w:hint="eastAsia"/>
          <w:color w:val="000000"/>
        </w:rPr>
        <w:t>）、</w:t>
      </w:r>
      <w:r w:rsidRPr="007D6071">
        <w:rPr>
          <w:rFonts w:hint="eastAsia"/>
          <w:color w:val="000000"/>
        </w:rPr>
        <w:t>奈良橋、</w:t>
      </w:r>
      <w:r>
        <w:rPr>
          <w:rFonts w:hint="eastAsia"/>
          <w:color w:val="000000"/>
        </w:rPr>
        <w:t>（以上、</w:t>
      </w:r>
      <w:r w:rsidRPr="007D6071">
        <w:rPr>
          <w:rFonts w:hint="eastAsia"/>
          <w:color w:val="000000"/>
        </w:rPr>
        <w:t>クボタ環境サービス</w:t>
      </w:r>
      <w:r>
        <w:rPr>
          <w:rFonts w:hint="eastAsia"/>
          <w:color w:val="000000"/>
        </w:rPr>
        <w:t>）、</w:t>
      </w:r>
    </w:p>
    <w:p w:rsidR="002D42E5" w:rsidRPr="007D6071" w:rsidRDefault="002D42E5" w:rsidP="0052289E">
      <w:pPr>
        <w:ind w:firstLineChars="200" w:firstLine="420"/>
        <w:rPr>
          <w:color w:val="000000"/>
        </w:rPr>
      </w:pPr>
      <w:r>
        <w:rPr>
          <w:rFonts w:hint="eastAsia"/>
          <w:color w:val="000000"/>
        </w:rPr>
        <w:t>塚尾（クボタ）、村田（月島機械）、</w:t>
      </w:r>
      <w:r w:rsidRPr="007D6071">
        <w:rPr>
          <w:rFonts w:hint="eastAsia"/>
          <w:color w:val="000000"/>
        </w:rPr>
        <w:t>原</w:t>
      </w:r>
      <w:r>
        <w:rPr>
          <w:rFonts w:hint="eastAsia"/>
          <w:color w:val="000000"/>
        </w:rPr>
        <w:t>（</w:t>
      </w:r>
      <w:r w:rsidRPr="007D6071">
        <w:rPr>
          <w:rFonts w:hint="eastAsia"/>
          <w:color w:val="000000"/>
        </w:rPr>
        <w:t>テプロスエンジニアリング</w:t>
      </w:r>
      <w:r>
        <w:rPr>
          <w:rFonts w:hint="eastAsia"/>
          <w:color w:val="000000"/>
        </w:rPr>
        <w:t>）</w:t>
      </w:r>
    </w:p>
    <w:p w:rsidR="002D42E5" w:rsidRPr="007D6071" w:rsidRDefault="002D42E5" w:rsidP="0052289E">
      <w:pPr>
        <w:rPr>
          <w:color w:val="000000"/>
        </w:rPr>
      </w:pPr>
      <w:r>
        <w:rPr>
          <w:rFonts w:hint="eastAsia"/>
          <w:color w:val="000000"/>
        </w:rPr>
        <w:t>４</w:t>
      </w:r>
      <w:r w:rsidRPr="007D6071">
        <w:rPr>
          <w:rFonts w:hint="eastAsia"/>
          <w:color w:val="000000"/>
        </w:rPr>
        <w:t>．議題：</w:t>
      </w:r>
    </w:p>
    <w:p w:rsidR="002D42E5" w:rsidRDefault="002D42E5" w:rsidP="00A259C5">
      <w:pPr>
        <w:rPr>
          <w:color w:val="000000"/>
        </w:rPr>
      </w:pPr>
      <w:r>
        <w:rPr>
          <w:rFonts w:hint="eastAsia"/>
          <w:color w:val="000000"/>
        </w:rPr>
        <w:t>４．１　自己紹介（初参加者）</w:t>
      </w:r>
    </w:p>
    <w:p w:rsidR="002D42E5" w:rsidRDefault="002D42E5" w:rsidP="0084250A">
      <w:pPr>
        <w:ind w:firstLineChars="100" w:firstLine="210"/>
        <w:rPr>
          <w:color w:val="000000"/>
        </w:rPr>
      </w:pPr>
      <w:r>
        <w:rPr>
          <w:rFonts w:hint="eastAsia"/>
          <w:color w:val="000000"/>
        </w:rPr>
        <w:t>（１）株式会社クボタの塚尾氏（水処理システム技術部、積算グループ）</w:t>
      </w:r>
    </w:p>
    <w:p w:rsidR="002D42E5" w:rsidRDefault="002D42E5" w:rsidP="0084250A">
      <w:pPr>
        <w:ind w:firstLineChars="100" w:firstLine="210"/>
        <w:rPr>
          <w:color w:val="000000"/>
        </w:rPr>
      </w:pPr>
      <w:r>
        <w:rPr>
          <w:rFonts w:hint="eastAsia"/>
          <w:color w:val="000000"/>
        </w:rPr>
        <w:t>（２）月島機械株式会社の村田氏（産業事業本部、コストエンジニアリング室）</w:t>
      </w:r>
    </w:p>
    <w:p w:rsidR="002D42E5" w:rsidRDefault="002D42E5" w:rsidP="0084250A">
      <w:pPr>
        <w:rPr>
          <w:color w:val="000000"/>
        </w:rPr>
      </w:pPr>
      <w:r>
        <w:rPr>
          <w:rFonts w:hint="eastAsia"/>
          <w:color w:val="000000"/>
        </w:rPr>
        <w:t xml:space="preserve">４．２　</w:t>
      </w:r>
      <w:r w:rsidRPr="007D6071">
        <w:rPr>
          <w:rFonts w:hint="eastAsia"/>
          <w:color w:val="000000"/>
        </w:rPr>
        <w:t>３分間スピーチ</w:t>
      </w:r>
      <w:r>
        <w:rPr>
          <w:rFonts w:hint="eastAsia"/>
          <w:color w:val="000000"/>
        </w:rPr>
        <w:t>（１０名、約３０分）</w:t>
      </w:r>
    </w:p>
    <w:p w:rsidR="002D42E5" w:rsidRDefault="002D42E5" w:rsidP="0084250A">
      <w:pPr>
        <w:ind w:firstLineChars="100" w:firstLine="210"/>
        <w:rPr>
          <w:color w:val="000000"/>
        </w:rPr>
      </w:pPr>
      <w:r>
        <w:rPr>
          <w:rFonts w:hint="eastAsia"/>
          <w:color w:val="000000"/>
        </w:rPr>
        <w:t>（１）参加者の皆さんから</w:t>
      </w:r>
      <w:r w:rsidRPr="007D6071">
        <w:rPr>
          <w:rFonts w:hint="eastAsia"/>
          <w:color w:val="000000"/>
        </w:rPr>
        <w:t>氏名、社名、所属、担当業務</w:t>
      </w:r>
      <w:r>
        <w:rPr>
          <w:rFonts w:hint="eastAsia"/>
          <w:color w:val="000000"/>
        </w:rPr>
        <w:t>、及び関心事、コスト関連情報</w:t>
      </w:r>
    </w:p>
    <w:p w:rsidR="002D42E5" w:rsidRDefault="002D42E5" w:rsidP="0084250A">
      <w:pPr>
        <w:ind w:firstLineChars="400" w:firstLine="840"/>
        <w:rPr>
          <w:color w:val="000000"/>
        </w:rPr>
      </w:pPr>
      <w:r>
        <w:rPr>
          <w:rFonts w:hint="eastAsia"/>
          <w:color w:val="000000"/>
        </w:rPr>
        <w:t>などが報告され、資料提供とその概要説明がなされた。又、それに関連し、意見</w:t>
      </w:r>
    </w:p>
    <w:p w:rsidR="002D42E5" w:rsidRDefault="002D42E5" w:rsidP="0084250A">
      <w:pPr>
        <w:ind w:firstLineChars="400" w:firstLine="840"/>
        <w:rPr>
          <w:color w:val="000000"/>
        </w:rPr>
      </w:pPr>
      <w:r>
        <w:rPr>
          <w:rFonts w:hint="eastAsia"/>
          <w:color w:val="000000"/>
        </w:rPr>
        <w:t>交換、質疑応答が行われた。</w:t>
      </w:r>
    </w:p>
    <w:p w:rsidR="002D42E5" w:rsidRDefault="002D42E5" w:rsidP="0084250A">
      <w:pPr>
        <w:ind w:firstLineChars="400" w:firstLine="840"/>
        <w:rPr>
          <w:color w:val="000000"/>
        </w:rPr>
      </w:pPr>
      <w:r>
        <w:rPr>
          <w:rFonts w:hint="eastAsia"/>
          <w:color w:val="000000"/>
        </w:rPr>
        <w:t>（今回、新規参加者があったため、前回に続き参加者全員が自己紹介を行った）</w:t>
      </w:r>
    </w:p>
    <w:p w:rsidR="002D42E5" w:rsidRDefault="002D42E5" w:rsidP="0084250A">
      <w:pPr>
        <w:ind w:firstLineChars="100" w:firstLine="210"/>
        <w:rPr>
          <w:color w:val="000000"/>
        </w:rPr>
      </w:pPr>
      <w:r>
        <w:rPr>
          <w:rFonts w:hint="eastAsia"/>
          <w:color w:val="000000"/>
        </w:rPr>
        <w:t>（２）資料提供と説明</w:t>
      </w:r>
    </w:p>
    <w:p w:rsidR="002D42E5" w:rsidRDefault="002D42E5" w:rsidP="0084250A">
      <w:pPr>
        <w:ind w:firstLineChars="100" w:firstLine="210"/>
        <w:rPr>
          <w:color w:val="000000"/>
        </w:rPr>
      </w:pPr>
      <w:r>
        <w:rPr>
          <w:rFonts w:hint="eastAsia"/>
          <w:color w:val="000000"/>
        </w:rPr>
        <w:t xml:space="preserve">　　①建設業界の現状把握～人材マネジメント（奈良橋氏）</w:t>
      </w:r>
    </w:p>
    <w:p w:rsidR="002D42E5" w:rsidRDefault="002D42E5" w:rsidP="0084250A">
      <w:pPr>
        <w:ind w:firstLineChars="100" w:firstLine="210"/>
        <w:rPr>
          <w:color w:val="000000"/>
        </w:rPr>
      </w:pPr>
      <w:r>
        <w:rPr>
          <w:rFonts w:hint="eastAsia"/>
          <w:color w:val="000000"/>
        </w:rPr>
        <w:t xml:space="preserve">　　②平成２５年度公共工事設計労務単価及び技能労働者への適切な賃金水準の確保に</w:t>
      </w:r>
    </w:p>
    <w:p w:rsidR="002D42E5" w:rsidRDefault="002D42E5" w:rsidP="003661F7">
      <w:pPr>
        <w:ind w:firstLineChars="400" w:firstLine="840"/>
        <w:rPr>
          <w:color w:val="000000"/>
        </w:rPr>
      </w:pPr>
      <w:r>
        <w:rPr>
          <w:rFonts w:hint="eastAsia"/>
          <w:color w:val="000000"/>
        </w:rPr>
        <w:t>係る要請について＜国土交通省リポート＞（金谷氏）</w:t>
      </w:r>
    </w:p>
    <w:p w:rsidR="002D42E5" w:rsidRDefault="002D42E5" w:rsidP="003661F7">
      <w:pPr>
        <w:rPr>
          <w:color w:val="000000"/>
        </w:rPr>
      </w:pPr>
      <w:r>
        <w:rPr>
          <w:rFonts w:hint="eastAsia"/>
          <w:color w:val="000000"/>
        </w:rPr>
        <w:t xml:space="preserve">　　　③シェールガス革命が米国にもたらす経済効果（橋本氏）</w:t>
      </w:r>
    </w:p>
    <w:p w:rsidR="002D42E5" w:rsidRDefault="002D42E5" w:rsidP="003661F7">
      <w:pPr>
        <w:rPr>
          <w:color w:val="000000"/>
        </w:rPr>
      </w:pPr>
      <w:r>
        <w:rPr>
          <w:rFonts w:hint="eastAsia"/>
          <w:color w:val="000000"/>
        </w:rPr>
        <w:t>４．３　活動報告、連絡事項（金谷）</w:t>
      </w:r>
      <w:r>
        <w:rPr>
          <w:color w:val="000000"/>
        </w:rPr>
        <w:t>----</w:t>
      </w:r>
      <w:r>
        <w:rPr>
          <w:rFonts w:hint="eastAsia"/>
          <w:color w:val="000000"/>
        </w:rPr>
        <w:t>資料配布と内容説明</w:t>
      </w:r>
    </w:p>
    <w:p w:rsidR="002D42E5" w:rsidRDefault="002D42E5" w:rsidP="003661F7">
      <w:pPr>
        <w:ind w:firstLineChars="100" w:firstLine="210"/>
        <w:rPr>
          <w:color w:val="000000"/>
        </w:rPr>
      </w:pPr>
      <w:r>
        <w:rPr>
          <w:rFonts w:hint="eastAsia"/>
          <w:color w:val="000000"/>
        </w:rPr>
        <w:t>（１）</w:t>
      </w:r>
      <w:r>
        <w:rPr>
          <w:color w:val="000000"/>
        </w:rPr>
        <w:t>SIS-CE</w:t>
      </w:r>
      <w:r>
        <w:rPr>
          <w:rFonts w:hint="eastAsia"/>
          <w:color w:val="000000"/>
        </w:rPr>
        <w:t>分科会の２０１３年度活動報告書（平成２６年１月１０日付け）</w:t>
      </w:r>
    </w:p>
    <w:p w:rsidR="002D42E5" w:rsidRDefault="002D42E5" w:rsidP="003661F7">
      <w:pPr>
        <w:ind w:firstLineChars="100" w:firstLine="210"/>
        <w:rPr>
          <w:color w:val="000000"/>
        </w:rPr>
      </w:pPr>
      <w:r>
        <w:rPr>
          <w:rFonts w:hint="eastAsia"/>
          <w:color w:val="000000"/>
        </w:rPr>
        <w:t>（２）</w:t>
      </w:r>
      <w:r>
        <w:rPr>
          <w:color w:val="000000"/>
        </w:rPr>
        <w:t>SIS-CE</w:t>
      </w:r>
      <w:r>
        <w:rPr>
          <w:rFonts w:hint="eastAsia"/>
          <w:color w:val="000000"/>
        </w:rPr>
        <w:t>分科会の２０１４年度事業計画書（平成２６年１月１０日付け）</w:t>
      </w:r>
    </w:p>
    <w:p w:rsidR="002D42E5" w:rsidRDefault="002D42E5" w:rsidP="001E262F">
      <w:pPr>
        <w:ind w:firstLineChars="100" w:firstLine="210"/>
        <w:rPr>
          <w:color w:val="000000"/>
        </w:rPr>
      </w:pPr>
      <w:r>
        <w:rPr>
          <w:rFonts w:hint="eastAsia"/>
          <w:color w:val="000000"/>
        </w:rPr>
        <w:t>（３）第４６回秋季大会（九州大学）の案内。当分科会の主催シンポジュームは“グロ</w:t>
      </w:r>
    </w:p>
    <w:p w:rsidR="002D42E5" w:rsidRDefault="002D42E5" w:rsidP="00A67940">
      <w:pPr>
        <w:ind w:firstLineChars="100" w:firstLine="210"/>
        <w:rPr>
          <w:color w:val="000000"/>
        </w:rPr>
      </w:pPr>
      <w:r>
        <w:rPr>
          <w:rFonts w:hint="eastAsia"/>
          <w:color w:val="000000"/>
        </w:rPr>
        <w:t xml:space="preserve">　　　ーバル化の進展と国内空洞化に対応するコストエンジニアリング”</w:t>
      </w:r>
    </w:p>
    <w:p w:rsidR="002D42E5" w:rsidRDefault="002D42E5" w:rsidP="001E262F">
      <w:pPr>
        <w:rPr>
          <w:color w:val="000000"/>
        </w:rPr>
      </w:pPr>
      <w:r>
        <w:rPr>
          <w:rFonts w:hint="eastAsia"/>
          <w:color w:val="000000"/>
        </w:rPr>
        <w:t xml:space="preserve">４．４　</w:t>
      </w:r>
      <w:r w:rsidRPr="007D6071">
        <w:rPr>
          <w:color w:val="000000"/>
        </w:rPr>
        <w:t>SIS-CE</w:t>
      </w:r>
      <w:r w:rsidRPr="007D6071">
        <w:rPr>
          <w:rFonts w:hint="eastAsia"/>
          <w:color w:val="000000"/>
        </w:rPr>
        <w:t>の位置づけ、活動内容などについて</w:t>
      </w:r>
      <w:r>
        <w:rPr>
          <w:rFonts w:hint="eastAsia"/>
          <w:color w:val="000000"/>
        </w:rPr>
        <w:t>初参加者に資料配布（一読を要請）</w:t>
      </w:r>
    </w:p>
    <w:p w:rsidR="002D42E5" w:rsidRDefault="002D42E5" w:rsidP="0052289E">
      <w:pPr>
        <w:ind w:firstLineChars="100" w:firstLine="210"/>
        <w:rPr>
          <w:color w:val="000000"/>
        </w:rPr>
      </w:pPr>
      <w:r>
        <w:rPr>
          <w:rFonts w:hint="eastAsia"/>
          <w:color w:val="000000"/>
        </w:rPr>
        <w:t>（１）配布資料：①コストエンジニアリング分科会のご案内</w:t>
      </w:r>
    </w:p>
    <w:p w:rsidR="002D42E5" w:rsidRDefault="002D42E5" w:rsidP="0052289E">
      <w:pPr>
        <w:ind w:firstLineChars="100" w:firstLine="210"/>
        <w:rPr>
          <w:color w:val="000000"/>
        </w:rPr>
      </w:pPr>
      <w:r>
        <w:rPr>
          <w:rFonts w:hint="eastAsia"/>
          <w:color w:val="000000"/>
        </w:rPr>
        <w:t xml:space="preserve">　　　　　　　　②システム・情報・シミュレーション部会コストエンジニアリング</w:t>
      </w:r>
    </w:p>
    <w:p w:rsidR="002D42E5" w:rsidRPr="00A259C5" w:rsidRDefault="002D42E5" w:rsidP="001E262F">
      <w:pPr>
        <w:ind w:firstLineChars="1000" w:firstLine="2100"/>
        <w:rPr>
          <w:color w:val="000000"/>
        </w:rPr>
      </w:pPr>
      <w:r>
        <w:rPr>
          <w:rFonts w:hint="eastAsia"/>
          <w:color w:val="000000"/>
        </w:rPr>
        <w:t>分科会</w:t>
      </w:r>
      <w:r w:rsidRPr="007D6071">
        <w:rPr>
          <w:rFonts w:hint="eastAsia"/>
          <w:color w:val="000000"/>
        </w:rPr>
        <w:t xml:space="preserve">　</w:t>
      </w:r>
      <w:r>
        <w:rPr>
          <w:rFonts w:hint="eastAsia"/>
          <w:color w:val="000000"/>
        </w:rPr>
        <w:t xml:space="preserve">　③沿革　④活動実績</w:t>
      </w:r>
      <w:r w:rsidRPr="007D6071">
        <w:rPr>
          <w:rFonts w:hint="eastAsia"/>
          <w:color w:val="000000"/>
        </w:rPr>
        <w:t xml:space="preserve">　　</w:t>
      </w:r>
    </w:p>
    <w:p w:rsidR="002D42E5" w:rsidRDefault="002D42E5" w:rsidP="00F934DD">
      <w:pPr>
        <w:rPr>
          <w:color w:val="000000"/>
        </w:rPr>
      </w:pPr>
      <w:r>
        <w:rPr>
          <w:rFonts w:hint="eastAsia"/>
          <w:color w:val="000000"/>
        </w:rPr>
        <w:t xml:space="preserve">４．５　</w:t>
      </w:r>
      <w:r w:rsidRPr="007D6071">
        <w:rPr>
          <w:rFonts w:hint="eastAsia"/>
          <w:color w:val="000000"/>
        </w:rPr>
        <w:t xml:space="preserve">学習会　</w:t>
      </w:r>
      <w:r>
        <w:rPr>
          <w:rFonts w:hint="eastAsia"/>
          <w:color w:val="000000"/>
        </w:rPr>
        <w:t>（説明と質疑応答、意見交換が行われた）</w:t>
      </w:r>
    </w:p>
    <w:p w:rsidR="002D42E5" w:rsidRDefault="002D42E5" w:rsidP="0029050D">
      <w:pPr>
        <w:ind w:firstLineChars="100" w:firstLine="210"/>
        <w:rPr>
          <w:color w:val="000000"/>
        </w:rPr>
      </w:pPr>
      <w:r>
        <w:rPr>
          <w:rFonts w:hint="eastAsia"/>
          <w:color w:val="000000"/>
        </w:rPr>
        <w:t>（１）最新の</w:t>
      </w:r>
      <w:r>
        <w:rPr>
          <w:color w:val="000000"/>
        </w:rPr>
        <w:t>PCI(</w:t>
      </w:r>
      <w:r>
        <w:rPr>
          <w:rFonts w:hint="eastAsia"/>
          <w:color w:val="000000"/>
        </w:rPr>
        <w:t>プラントコストインデックス</w:t>
      </w:r>
      <w:r>
        <w:rPr>
          <w:color w:val="000000"/>
        </w:rPr>
        <w:t>)</w:t>
      </w:r>
      <w:r>
        <w:rPr>
          <w:rFonts w:hint="eastAsia"/>
          <w:color w:val="000000"/>
        </w:rPr>
        <w:t>の数字とその解説（説明：寺澤氏）</w:t>
      </w:r>
      <w:r>
        <w:rPr>
          <w:color w:val="000000"/>
        </w:rPr>
        <w:t xml:space="preserve"> </w:t>
      </w:r>
    </w:p>
    <w:p w:rsidR="002D42E5" w:rsidRDefault="002D42E5" w:rsidP="001E262F">
      <w:pPr>
        <w:ind w:firstLineChars="400" w:firstLine="840"/>
        <w:rPr>
          <w:color w:val="000000"/>
        </w:rPr>
      </w:pPr>
      <w:r>
        <w:rPr>
          <w:rFonts w:hint="eastAsia"/>
          <w:color w:val="000000"/>
        </w:rPr>
        <w:t xml:space="preserve">資料提供あり。内容につき解説された。（解説４０分、質疑２０分）　　　</w:t>
      </w:r>
      <w:r>
        <w:rPr>
          <w:color w:val="000000"/>
        </w:rPr>
        <w:t xml:space="preserve">                </w:t>
      </w:r>
    </w:p>
    <w:p w:rsidR="002D42E5" w:rsidRDefault="002D42E5" w:rsidP="0029050D">
      <w:pPr>
        <w:ind w:firstLineChars="100" w:firstLine="210"/>
        <w:rPr>
          <w:color w:val="000000"/>
        </w:rPr>
      </w:pPr>
      <w:r>
        <w:rPr>
          <w:rFonts w:hint="eastAsia"/>
          <w:color w:val="000000"/>
        </w:rPr>
        <w:t>（２）海外プラント建設のコストマネジメントの概要（説明：原氏）</w:t>
      </w:r>
    </w:p>
    <w:p w:rsidR="002D42E5" w:rsidRPr="007D6071" w:rsidRDefault="002D42E5" w:rsidP="001E262F">
      <w:pPr>
        <w:ind w:firstLineChars="400" w:firstLine="840"/>
        <w:rPr>
          <w:color w:val="000000"/>
        </w:rPr>
      </w:pPr>
      <w:r>
        <w:rPr>
          <w:rFonts w:hint="eastAsia"/>
          <w:color w:val="000000"/>
        </w:rPr>
        <w:t>資料提供あり。内容につき説明された。（説明２５分、質疑２０分）</w:t>
      </w:r>
      <w:r w:rsidRPr="007D6071">
        <w:rPr>
          <w:rFonts w:hint="eastAsia"/>
          <w:color w:val="000000"/>
        </w:rPr>
        <w:t xml:space="preserve">　　　　　　　　　　　　　　　　　　　　　</w:t>
      </w:r>
    </w:p>
    <w:p w:rsidR="002D42E5" w:rsidRDefault="002D42E5" w:rsidP="00DB5224">
      <w:pPr>
        <w:rPr>
          <w:color w:val="000000"/>
        </w:rPr>
      </w:pPr>
      <w:r>
        <w:rPr>
          <w:rFonts w:hint="eastAsia"/>
          <w:color w:val="000000"/>
        </w:rPr>
        <w:t>５．</w:t>
      </w:r>
      <w:r w:rsidRPr="007D6071">
        <w:rPr>
          <w:rFonts w:hint="eastAsia"/>
          <w:color w:val="000000"/>
        </w:rPr>
        <w:t xml:space="preserve">その他　</w:t>
      </w:r>
    </w:p>
    <w:p w:rsidR="002D42E5" w:rsidRPr="00DB5224" w:rsidRDefault="002D42E5" w:rsidP="0088172D">
      <w:pPr>
        <w:ind w:firstLineChars="100" w:firstLine="210"/>
        <w:rPr>
          <w:color w:val="000000"/>
        </w:rPr>
      </w:pPr>
      <w:r>
        <w:rPr>
          <w:rFonts w:hint="eastAsia"/>
          <w:color w:val="000000"/>
        </w:rPr>
        <w:t xml:space="preserve">（１）次回会議予定：２０１４年４月１７日（木）、１４時～１７時半、三井造船　　　　　　　　　　　</w:t>
      </w:r>
    </w:p>
    <w:p w:rsidR="002D42E5" w:rsidRDefault="002D42E5" w:rsidP="0052289E">
      <w:pPr>
        <w:ind w:firstLineChars="100" w:firstLine="210"/>
        <w:rPr>
          <w:color w:val="000000"/>
        </w:rPr>
      </w:pPr>
      <w:r>
        <w:rPr>
          <w:rFonts w:hint="eastAsia"/>
          <w:color w:val="000000"/>
        </w:rPr>
        <w:t>（２）会合後の懇親会は今回、取りやめた（出席者少ない為）</w:t>
      </w:r>
    </w:p>
    <w:p w:rsidR="002D42E5" w:rsidRPr="007D6071" w:rsidRDefault="002D42E5" w:rsidP="0052289E">
      <w:pPr>
        <w:ind w:firstLineChars="100" w:firstLine="210"/>
        <w:rPr>
          <w:color w:val="000000"/>
        </w:rPr>
      </w:pPr>
      <w:r w:rsidRPr="007D6071">
        <w:rPr>
          <w:rFonts w:hint="eastAsia"/>
          <w:color w:val="000000"/>
        </w:rPr>
        <w:t xml:space="preserve">　　　　　　　　　　　　　　　　　　　　　　　　　　　</w:t>
      </w:r>
      <w:r>
        <w:rPr>
          <w:rFonts w:hint="eastAsia"/>
          <w:color w:val="000000"/>
        </w:rPr>
        <w:t xml:space="preserve">　　　以上（書記：原）</w:t>
      </w:r>
    </w:p>
    <w:sectPr w:rsidR="002D42E5" w:rsidRPr="007D6071" w:rsidSect="00DC2A8C">
      <w:headerReference w:type="default" r:id="rId6"/>
      <w:pgSz w:w="11906" w:h="16838"/>
      <w:pgMar w:top="1134" w:right="1701" w:bottom="1021" w:left="1701" w:header="454"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2E5" w:rsidRDefault="002D42E5" w:rsidP="0052289E">
      <w:r>
        <w:separator/>
      </w:r>
    </w:p>
  </w:endnote>
  <w:endnote w:type="continuationSeparator" w:id="0">
    <w:p w:rsidR="002D42E5" w:rsidRDefault="002D42E5" w:rsidP="0052289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2E5" w:rsidRDefault="002D42E5" w:rsidP="0052289E">
      <w:r>
        <w:separator/>
      </w:r>
    </w:p>
  </w:footnote>
  <w:footnote w:type="continuationSeparator" w:id="0">
    <w:p w:rsidR="002D42E5" w:rsidRDefault="002D42E5" w:rsidP="005228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2E5" w:rsidRPr="00DC2A8C" w:rsidRDefault="002D42E5">
    <w:pPr>
      <w:pStyle w:val="Header"/>
      <w:rPr>
        <w:sz w:val="20"/>
        <w:szCs w:val="20"/>
      </w:rPr>
    </w:pPr>
    <w:r w:rsidRPr="00DC2A8C">
      <w:rPr>
        <w:rFonts w:hint="eastAsia"/>
        <w:sz w:val="20"/>
        <w:szCs w:val="20"/>
      </w:rPr>
      <w:t>化学工学会システム・情報・シミュレーション部会コストエンジニアリング分科会（</w:t>
    </w:r>
    <w:r w:rsidRPr="00DC2A8C">
      <w:rPr>
        <w:sz w:val="20"/>
        <w:szCs w:val="20"/>
      </w:rPr>
      <w:t>SIS-CE</w:t>
    </w:r>
    <w:r w:rsidRPr="00DC2A8C">
      <w:rPr>
        <w:rFonts w:hint="eastAsia"/>
        <w:sz w:val="20"/>
        <w:szCs w:val="20"/>
      </w:rPr>
      <w: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68A5"/>
    <w:rsid w:val="000334C7"/>
    <w:rsid w:val="0005628E"/>
    <w:rsid w:val="000B7641"/>
    <w:rsid w:val="0012655B"/>
    <w:rsid w:val="001340AD"/>
    <w:rsid w:val="00166A1B"/>
    <w:rsid w:val="00187157"/>
    <w:rsid w:val="001A2822"/>
    <w:rsid w:val="001E262F"/>
    <w:rsid w:val="00247FD3"/>
    <w:rsid w:val="002768A5"/>
    <w:rsid w:val="0029050D"/>
    <w:rsid w:val="002D42E5"/>
    <w:rsid w:val="003661F7"/>
    <w:rsid w:val="003834A9"/>
    <w:rsid w:val="003E7F55"/>
    <w:rsid w:val="00443EDE"/>
    <w:rsid w:val="00450450"/>
    <w:rsid w:val="0050727E"/>
    <w:rsid w:val="0052289E"/>
    <w:rsid w:val="0053536A"/>
    <w:rsid w:val="00563BD0"/>
    <w:rsid w:val="00615C12"/>
    <w:rsid w:val="00703C78"/>
    <w:rsid w:val="00705B34"/>
    <w:rsid w:val="007D6071"/>
    <w:rsid w:val="0084250A"/>
    <w:rsid w:val="00851B7E"/>
    <w:rsid w:val="00863567"/>
    <w:rsid w:val="0088172D"/>
    <w:rsid w:val="008C12D3"/>
    <w:rsid w:val="00905C06"/>
    <w:rsid w:val="00976F3B"/>
    <w:rsid w:val="009B333E"/>
    <w:rsid w:val="00A02E6C"/>
    <w:rsid w:val="00A04067"/>
    <w:rsid w:val="00A20B77"/>
    <w:rsid w:val="00A259C5"/>
    <w:rsid w:val="00A50660"/>
    <w:rsid w:val="00A67940"/>
    <w:rsid w:val="00D075D4"/>
    <w:rsid w:val="00D34925"/>
    <w:rsid w:val="00DB5224"/>
    <w:rsid w:val="00DC2A8C"/>
    <w:rsid w:val="00DD2435"/>
    <w:rsid w:val="00E041CE"/>
    <w:rsid w:val="00E54F25"/>
    <w:rsid w:val="00E67A1F"/>
    <w:rsid w:val="00F25F30"/>
    <w:rsid w:val="00F912A0"/>
    <w:rsid w:val="00F934DD"/>
    <w:rsid w:val="00FF102B"/>
    <w:rsid w:val="00FF124C"/>
    <w:rsid w:val="00FF7D84"/>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A1F"/>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2289E"/>
    <w:pPr>
      <w:tabs>
        <w:tab w:val="center" w:pos="4252"/>
        <w:tab w:val="right" w:pos="8504"/>
      </w:tabs>
      <w:snapToGrid w:val="0"/>
    </w:pPr>
  </w:style>
  <w:style w:type="character" w:customStyle="1" w:styleId="HeaderChar">
    <w:name w:val="Header Char"/>
    <w:basedOn w:val="DefaultParagraphFont"/>
    <w:link w:val="Header"/>
    <w:uiPriority w:val="99"/>
    <w:semiHidden/>
    <w:locked/>
    <w:rsid w:val="0052289E"/>
    <w:rPr>
      <w:rFonts w:cs="Times New Roman"/>
    </w:rPr>
  </w:style>
  <w:style w:type="paragraph" w:styleId="Footer">
    <w:name w:val="footer"/>
    <w:basedOn w:val="Normal"/>
    <w:link w:val="FooterChar"/>
    <w:uiPriority w:val="99"/>
    <w:semiHidden/>
    <w:rsid w:val="0052289E"/>
    <w:pPr>
      <w:tabs>
        <w:tab w:val="center" w:pos="4252"/>
        <w:tab w:val="right" w:pos="8504"/>
      </w:tabs>
      <w:snapToGrid w:val="0"/>
    </w:pPr>
  </w:style>
  <w:style w:type="character" w:customStyle="1" w:styleId="FooterChar">
    <w:name w:val="Footer Char"/>
    <w:basedOn w:val="DefaultParagraphFont"/>
    <w:link w:val="Footer"/>
    <w:uiPriority w:val="99"/>
    <w:semiHidden/>
    <w:locked/>
    <w:rsid w:val="0052289E"/>
    <w:rPr>
      <w:rFonts w:cs="Times New Roman"/>
    </w:rPr>
  </w:style>
  <w:style w:type="paragraph" w:styleId="Date">
    <w:name w:val="Date"/>
    <w:basedOn w:val="Normal"/>
    <w:next w:val="Normal"/>
    <w:link w:val="DateChar"/>
    <w:uiPriority w:val="99"/>
    <w:semiHidden/>
    <w:rsid w:val="00166A1B"/>
  </w:style>
  <w:style w:type="character" w:customStyle="1" w:styleId="DateChar">
    <w:name w:val="Date Char"/>
    <w:basedOn w:val="DefaultParagraphFont"/>
    <w:link w:val="Date"/>
    <w:uiPriority w:val="99"/>
    <w:semiHidden/>
    <w:locked/>
    <w:rsid w:val="00166A1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1</Pages>
  <Words>189</Words>
  <Characters>1081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haratakuji</dc:creator>
  <cp:keywords/>
  <dc:description/>
  <cp:lastModifiedBy>kanaya_m</cp:lastModifiedBy>
  <cp:revision>5</cp:revision>
  <cp:lastPrinted>2014-01-24T03:37:00Z</cp:lastPrinted>
  <dcterms:created xsi:type="dcterms:W3CDTF">2014-01-24T01:24:00Z</dcterms:created>
  <dcterms:modified xsi:type="dcterms:W3CDTF">2014-01-24T03:43:00Z</dcterms:modified>
</cp:coreProperties>
</file>